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7" w:rsidRDefault="00B17E57" w:rsidP="00B17E57">
      <w:r>
        <w:rPr>
          <w:rFonts w:hint="eastAsia"/>
        </w:rPr>
        <w:t>様式第１号（第４条関係）</w:t>
      </w:r>
    </w:p>
    <w:p w:rsidR="00B17E57" w:rsidRDefault="00B17E57" w:rsidP="00B17E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井原市空き家・空き農地バンク登録申込書</w:t>
      </w:r>
    </w:p>
    <w:p w:rsidR="00B17E57" w:rsidRDefault="00B17E57" w:rsidP="00B17E57">
      <w:pPr>
        <w:jc w:val="right"/>
      </w:pPr>
      <w:r>
        <w:rPr>
          <w:rFonts w:hint="eastAsia"/>
        </w:rPr>
        <w:t>年　　月　　日</w:t>
      </w:r>
    </w:p>
    <w:p w:rsidR="00B17E57" w:rsidRDefault="00B17E57" w:rsidP="00B17E57">
      <w:r>
        <w:rPr>
          <w:rFonts w:hint="eastAsia"/>
        </w:rPr>
        <w:t>井原市長　　　　　　　　　殿</w:t>
      </w:r>
    </w:p>
    <w:p w:rsidR="00B17E57" w:rsidRDefault="00B17E57" w:rsidP="00B17E57">
      <w:bookmarkStart w:id="0" w:name="_GoBack"/>
      <w:bookmarkEnd w:id="0"/>
    </w:p>
    <w:p w:rsidR="00B17E57" w:rsidRDefault="00B17E57" w:rsidP="00B17E57">
      <w:r>
        <w:rPr>
          <w:rFonts w:hint="eastAsia"/>
        </w:rPr>
        <w:t xml:space="preserve">　　　　　　　　　　　　　　　　　　　　　　　　　　　　　　　受付番号（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759"/>
        <w:gridCol w:w="3790"/>
      </w:tblGrid>
      <w:tr w:rsidR="00B17E57" w:rsidTr="003B68A6">
        <w:trPr>
          <w:cantSplit/>
          <w:trHeight w:val="730"/>
        </w:trPr>
        <w:tc>
          <w:tcPr>
            <w:tcW w:w="1559" w:type="dxa"/>
            <w:vMerge w:val="restart"/>
          </w:tcPr>
          <w:p w:rsidR="00B17E57" w:rsidRDefault="00B17E57" w:rsidP="003B68A6"/>
          <w:p w:rsidR="00B17E57" w:rsidRDefault="00B17E57" w:rsidP="00B17E57">
            <w:pPr>
              <w:ind w:left="221" w:hangingChars="100" w:hanging="221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空き家・空き農地登録申込者</w:t>
            </w:r>
          </w:p>
        </w:tc>
        <w:tc>
          <w:tcPr>
            <w:tcW w:w="7549" w:type="dxa"/>
            <w:gridSpan w:val="2"/>
          </w:tcPr>
          <w:p w:rsidR="00B17E57" w:rsidRDefault="00B17E57" w:rsidP="003B68A6">
            <w:r>
              <w:rPr>
                <w:rFonts w:hint="eastAsia"/>
              </w:rPr>
              <w:t>住　　所　〒</w:t>
            </w:r>
          </w:p>
        </w:tc>
      </w:tr>
      <w:tr w:rsidR="00B17E57" w:rsidTr="003B68A6">
        <w:trPr>
          <w:cantSplit/>
        </w:trPr>
        <w:tc>
          <w:tcPr>
            <w:tcW w:w="1559" w:type="dxa"/>
            <w:vMerge/>
          </w:tcPr>
          <w:p w:rsidR="00B17E57" w:rsidRDefault="00B17E57" w:rsidP="003B68A6"/>
        </w:tc>
        <w:tc>
          <w:tcPr>
            <w:tcW w:w="3759" w:type="dxa"/>
          </w:tcPr>
          <w:p w:rsidR="00B17E57" w:rsidRDefault="00B17E57" w:rsidP="00B25D38">
            <w:pPr>
              <w:ind w:rightChars="-308" w:right="-681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</w:tcPr>
          <w:p w:rsidR="00B17E57" w:rsidRDefault="00B17E57" w:rsidP="003B68A6">
            <w:r>
              <w:rPr>
                <w:rFonts w:hint="eastAsia"/>
              </w:rPr>
              <w:t>生年月日</w:t>
            </w:r>
          </w:p>
        </w:tc>
      </w:tr>
      <w:tr w:rsidR="00B17E57" w:rsidTr="003B68A6">
        <w:trPr>
          <w:cantSplit/>
        </w:trPr>
        <w:tc>
          <w:tcPr>
            <w:tcW w:w="1559" w:type="dxa"/>
            <w:vMerge/>
          </w:tcPr>
          <w:p w:rsidR="00B17E57" w:rsidRDefault="00B17E57" w:rsidP="003B68A6"/>
        </w:tc>
        <w:tc>
          <w:tcPr>
            <w:tcW w:w="3759" w:type="dxa"/>
          </w:tcPr>
          <w:p w:rsidR="00B17E57" w:rsidRDefault="00B17E57" w:rsidP="003B68A6">
            <w:r>
              <w:rPr>
                <w:rFonts w:hint="eastAsia"/>
              </w:rPr>
              <w:t>電話番号</w:t>
            </w:r>
          </w:p>
        </w:tc>
        <w:tc>
          <w:tcPr>
            <w:tcW w:w="3790" w:type="dxa"/>
          </w:tcPr>
          <w:p w:rsidR="00B17E57" w:rsidRDefault="00B17E57" w:rsidP="003B68A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B17E57" w:rsidTr="003B68A6">
        <w:trPr>
          <w:cantSplit/>
        </w:trPr>
        <w:tc>
          <w:tcPr>
            <w:tcW w:w="1559" w:type="dxa"/>
            <w:vMerge/>
          </w:tcPr>
          <w:p w:rsidR="00B17E57" w:rsidRDefault="00B17E57" w:rsidP="003B68A6"/>
        </w:tc>
        <w:tc>
          <w:tcPr>
            <w:tcW w:w="7549" w:type="dxa"/>
            <w:gridSpan w:val="2"/>
          </w:tcPr>
          <w:p w:rsidR="00B17E57" w:rsidRDefault="00B17E57" w:rsidP="003B68A6">
            <w:r>
              <w:rPr>
                <w:rFonts w:hint="eastAsia"/>
              </w:rPr>
              <w:t>E-mail</w:t>
            </w:r>
          </w:p>
        </w:tc>
      </w:tr>
      <w:tr w:rsidR="00B17E57" w:rsidTr="003B68A6">
        <w:tc>
          <w:tcPr>
            <w:tcW w:w="1559" w:type="dxa"/>
          </w:tcPr>
          <w:p w:rsidR="00B17E57" w:rsidRDefault="00B17E57" w:rsidP="00B17E57">
            <w:pPr>
              <w:ind w:left="221" w:hangingChars="100" w:hanging="221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申込者の権利関係</w:t>
            </w:r>
          </w:p>
        </w:tc>
        <w:tc>
          <w:tcPr>
            <w:tcW w:w="7549" w:type="dxa"/>
            <w:gridSpan w:val="2"/>
          </w:tcPr>
          <w:p w:rsidR="00B17E57" w:rsidRDefault="00B17E57" w:rsidP="00B17E57">
            <w:pPr>
              <w:ind w:rightChars="-51" w:right="-113"/>
            </w:pPr>
            <w:r>
              <w:rPr>
                <w:rFonts w:hint="eastAsia"/>
              </w:rPr>
              <w:t>１　土地及び建物所有者</w:t>
            </w:r>
          </w:p>
          <w:p w:rsidR="00B17E57" w:rsidRDefault="00B17E57" w:rsidP="003B68A6">
            <w:r>
              <w:rPr>
                <w:rFonts w:hint="eastAsia"/>
              </w:rPr>
              <w:t>２　建物所有者</w:t>
            </w:r>
          </w:p>
          <w:p w:rsidR="00B17E57" w:rsidRDefault="00B17E57" w:rsidP="003B68A6">
            <w:r>
              <w:rPr>
                <w:rFonts w:hint="eastAsia"/>
              </w:rPr>
              <w:t>３　その他（　　　　　　　　　　　　　　　　　　　　）</w:t>
            </w:r>
          </w:p>
        </w:tc>
      </w:tr>
      <w:tr w:rsidR="00B17E57" w:rsidTr="003B68A6">
        <w:tc>
          <w:tcPr>
            <w:tcW w:w="1559" w:type="dxa"/>
            <w:tcBorders>
              <w:bottom w:val="dotted" w:sz="4" w:space="0" w:color="auto"/>
            </w:tcBorders>
          </w:tcPr>
          <w:p w:rsidR="00B17E57" w:rsidRDefault="00B17E57" w:rsidP="003B68A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物件の状況</w:t>
            </w:r>
          </w:p>
        </w:tc>
        <w:tc>
          <w:tcPr>
            <w:tcW w:w="3759" w:type="dxa"/>
          </w:tcPr>
          <w:p w:rsidR="00B17E57" w:rsidRDefault="00B17E57" w:rsidP="003B68A6">
            <w:pPr>
              <w:jc w:val="center"/>
            </w:pPr>
            <w:r>
              <w:rPr>
                <w:rFonts w:hint="eastAsia"/>
              </w:rPr>
              <w:t>空き家</w:t>
            </w:r>
          </w:p>
        </w:tc>
        <w:tc>
          <w:tcPr>
            <w:tcW w:w="3790" w:type="dxa"/>
          </w:tcPr>
          <w:p w:rsidR="00B17E57" w:rsidRDefault="00B17E57" w:rsidP="003B68A6">
            <w:pPr>
              <w:jc w:val="center"/>
            </w:pPr>
            <w:r>
              <w:rPr>
                <w:rFonts w:hint="eastAsia"/>
              </w:rPr>
              <w:t>空き農地</w:t>
            </w: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r>
              <w:rPr>
                <w:rFonts w:hint="eastAsia"/>
              </w:rPr>
              <w:t>物件の所在地</w:t>
            </w:r>
          </w:p>
        </w:tc>
        <w:tc>
          <w:tcPr>
            <w:tcW w:w="3759" w:type="dxa"/>
          </w:tcPr>
          <w:p w:rsidR="00B17E57" w:rsidRDefault="00B17E57" w:rsidP="003B68A6">
            <w:r>
              <w:rPr>
                <w:rFonts w:hint="eastAsia"/>
              </w:rPr>
              <w:t>井原市</w:t>
            </w:r>
          </w:p>
          <w:p w:rsidR="00B17E57" w:rsidRDefault="00B17E57" w:rsidP="003B68A6"/>
        </w:tc>
        <w:tc>
          <w:tcPr>
            <w:tcW w:w="3790" w:type="dxa"/>
          </w:tcPr>
          <w:p w:rsidR="00B17E57" w:rsidRDefault="00B17E57" w:rsidP="003B68A6">
            <w:r>
              <w:rPr>
                <w:rFonts w:hint="eastAsia"/>
              </w:rPr>
              <w:t>井原市</w:t>
            </w: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r>
              <w:rPr>
                <w:rFonts w:hint="eastAsia"/>
              </w:rPr>
              <w:t>用途</w:t>
            </w:r>
          </w:p>
        </w:tc>
        <w:tc>
          <w:tcPr>
            <w:tcW w:w="3759" w:type="dxa"/>
          </w:tcPr>
          <w:p w:rsidR="00B17E57" w:rsidRDefault="00B17E57" w:rsidP="003B68A6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3790" w:type="dxa"/>
          </w:tcPr>
          <w:p w:rsidR="00B17E57" w:rsidRDefault="00B17E57" w:rsidP="003B68A6">
            <w:pPr>
              <w:jc w:val="center"/>
            </w:pPr>
            <w:r>
              <w:rPr>
                <w:rFonts w:hint="eastAsia"/>
              </w:rPr>
              <w:t>田・畑・その他</w:t>
            </w: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r>
              <w:rPr>
                <w:rFonts w:hint="eastAsia"/>
              </w:rPr>
              <w:t>構造及び面積</w:t>
            </w:r>
          </w:p>
        </w:tc>
        <w:tc>
          <w:tcPr>
            <w:tcW w:w="3759" w:type="dxa"/>
          </w:tcPr>
          <w:p w:rsidR="00B17E57" w:rsidRDefault="00B17E57" w:rsidP="003B68A6">
            <w:r>
              <w:rPr>
                <w:rFonts w:hint="eastAsia"/>
              </w:rPr>
              <w:t>構造　　（例）木造２階建</w:t>
            </w:r>
          </w:p>
          <w:p w:rsidR="00B17E57" w:rsidRDefault="00B17E57" w:rsidP="003B68A6"/>
          <w:p w:rsidR="00B17E57" w:rsidRDefault="00B17E57" w:rsidP="003B68A6">
            <w:r>
              <w:rPr>
                <w:rFonts w:hint="eastAsia"/>
              </w:rPr>
              <w:t xml:space="preserve">築年数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　　　　　　　</w:t>
            </w:r>
          </w:p>
          <w:p w:rsidR="00B17E57" w:rsidRDefault="00B17E57" w:rsidP="003B68A6">
            <w:r>
              <w:rPr>
                <w:rFonts w:hint="eastAsia"/>
              </w:rPr>
              <w:t xml:space="preserve">建築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坪（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㎡）</w:t>
            </w:r>
          </w:p>
          <w:p w:rsidR="00B17E57" w:rsidRDefault="00B17E57" w:rsidP="003B68A6">
            <w:r>
              <w:rPr>
                <w:rFonts w:hint="eastAsia"/>
              </w:rPr>
              <w:t xml:space="preserve">延床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坪（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㎡）</w:t>
            </w:r>
          </w:p>
        </w:tc>
        <w:tc>
          <w:tcPr>
            <w:tcW w:w="3790" w:type="dxa"/>
          </w:tcPr>
          <w:p w:rsidR="00B17E57" w:rsidRDefault="00B17E57" w:rsidP="00B17E57">
            <w:pPr>
              <w:ind w:leftChars="-85" w:left="-188"/>
            </w:pP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>その他施設の状況</w:t>
            </w:r>
          </w:p>
          <w:p w:rsidR="00B17E57" w:rsidRDefault="00B17E57" w:rsidP="00B17E57">
            <w:pPr>
              <w:spacing w:line="300" w:lineRule="exact"/>
            </w:pPr>
          </w:p>
          <w:p w:rsidR="00B17E57" w:rsidRDefault="00B17E57" w:rsidP="00B17E57">
            <w:pPr>
              <w:spacing w:line="300" w:lineRule="exact"/>
            </w:pPr>
          </w:p>
        </w:tc>
        <w:tc>
          <w:tcPr>
            <w:tcW w:w="3759" w:type="dxa"/>
          </w:tcPr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 xml:space="preserve">水道　　</w:t>
            </w:r>
          </w:p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>電気</w:t>
            </w:r>
          </w:p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>ガス</w:t>
            </w:r>
          </w:p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>トイレ（水洗・汲取り）</w:t>
            </w:r>
          </w:p>
          <w:p w:rsidR="00B17E57" w:rsidRDefault="00B17E57" w:rsidP="00B17E57">
            <w:pPr>
              <w:spacing w:line="300" w:lineRule="exact"/>
            </w:pPr>
            <w:r>
              <w:rPr>
                <w:rFonts w:hint="eastAsia"/>
              </w:rPr>
              <w:t>風呂</w:t>
            </w:r>
          </w:p>
        </w:tc>
        <w:tc>
          <w:tcPr>
            <w:tcW w:w="3790" w:type="dxa"/>
          </w:tcPr>
          <w:p w:rsidR="00B17E57" w:rsidRDefault="00B17E57" w:rsidP="00B17E57">
            <w:pPr>
              <w:spacing w:line="300" w:lineRule="exact"/>
              <w:ind w:rightChars="-39" w:right="-86"/>
            </w:pP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r>
              <w:rPr>
                <w:rFonts w:hint="eastAsia"/>
              </w:rPr>
              <w:t>補修の要否</w:t>
            </w:r>
          </w:p>
        </w:tc>
        <w:tc>
          <w:tcPr>
            <w:tcW w:w="3759" w:type="dxa"/>
          </w:tcPr>
          <w:p w:rsidR="00B17E57" w:rsidRDefault="00B17E57" w:rsidP="00B17E57">
            <w:pPr>
              <w:ind w:firstLineChars="200" w:firstLine="442"/>
            </w:pPr>
            <w:r>
              <w:rPr>
                <w:rFonts w:hint="eastAsia"/>
              </w:rPr>
              <w:t>不要　　　　必要</w:t>
            </w:r>
          </w:p>
          <w:p w:rsidR="00B17E57" w:rsidRDefault="00B17E57" w:rsidP="00B17E57">
            <w:pPr>
              <w:ind w:firstLineChars="100" w:firstLine="221"/>
            </w:pPr>
            <w:r>
              <w:rPr>
                <w:rFonts w:hint="eastAsia"/>
              </w:rPr>
              <w:t xml:space="preserve">　　　　（小規模　大規模）</w:t>
            </w:r>
          </w:p>
        </w:tc>
        <w:tc>
          <w:tcPr>
            <w:tcW w:w="3790" w:type="dxa"/>
          </w:tcPr>
          <w:p w:rsidR="00B17E57" w:rsidRDefault="00B17E57" w:rsidP="003B68A6"/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空き家・空き農地になった時期</w:t>
            </w:r>
          </w:p>
        </w:tc>
        <w:tc>
          <w:tcPr>
            <w:tcW w:w="3759" w:type="dxa"/>
          </w:tcPr>
          <w:p w:rsidR="00B17E57" w:rsidRDefault="00B17E57" w:rsidP="00B17E57">
            <w:pPr>
              <w:ind w:firstLineChars="200" w:firstLine="442"/>
            </w:pPr>
          </w:p>
          <w:p w:rsidR="00B17E57" w:rsidRDefault="00B17E57" w:rsidP="00B17E57">
            <w:pPr>
              <w:ind w:firstLineChars="200" w:firstLine="442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年頃</w:t>
            </w:r>
          </w:p>
        </w:tc>
        <w:tc>
          <w:tcPr>
            <w:tcW w:w="3790" w:type="dxa"/>
          </w:tcPr>
          <w:p w:rsidR="00B17E57" w:rsidRDefault="00B17E57" w:rsidP="003B68A6"/>
          <w:p w:rsidR="00B17E57" w:rsidRDefault="00B17E57" w:rsidP="003B68A6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　年頃</w:t>
            </w: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17E57" w:rsidRDefault="00B17E57" w:rsidP="003B68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売買又は賃貸の別及び希望額</w:t>
            </w:r>
          </w:p>
        </w:tc>
        <w:tc>
          <w:tcPr>
            <w:tcW w:w="3759" w:type="dxa"/>
          </w:tcPr>
          <w:p w:rsidR="00B17E57" w:rsidRDefault="00B17E57" w:rsidP="003B68A6">
            <w:r>
              <w:rPr>
                <w:rFonts w:hint="eastAsia"/>
              </w:rPr>
              <w:t xml:space="preserve">賃貸（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円／月）</w:t>
            </w:r>
          </w:p>
          <w:p w:rsidR="00B17E57" w:rsidRDefault="00B17E57" w:rsidP="003B68A6">
            <w:r>
              <w:rPr>
                <w:rFonts w:hint="eastAsia"/>
              </w:rPr>
              <w:t xml:space="preserve">売却（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円）</w:t>
            </w:r>
          </w:p>
        </w:tc>
        <w:tc>
          <w:tcPr>
            <w:tcW w:w="3790" w:type="dxa"/>
          </w:tcPr>
          <w:p w:rsidR="00B17E57" w:rsidRDefault="00B17E57" w:rsidP="003B68A6">
            <w:r>
              <w:rPr>
                <w:rFonts w:hint="eastAsia"/>
              </w:rPr>
              <w:t xml:space="preserve">賃貸（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円／月）</w:t>
            </w:r>
          </w:p>
          <w:p w:rsidR="00B17E57" w:rsidRDefault="00B17E57" w:rsidP="003B68A6">
            <w:r>
              <w:rPr>
                <w:rFonts w:hint="eastAsia"/>
              </w:rPr>
              <w:t xml:space="preserve">売却（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円）</w:t>
            </w:r>
          </w:p>
        </w:tc>
      </w:tr>
      <w:tr w:rsidR="00B17E57" w:rsidTr="003B68A6">
        <w:tc>
          <w:tcPr>
            <w:tcW w:w="1559" w:type="dxa"/>
            <w:tcBorders>
              <w:top w:val="dotted" w:sz="4" w:space="0" w:color="auto"/>
            </w:tcBorders>
          </w:tcPr>
          <w:p w:rsidR="00B17E57" w:rsidRDefault="00B17E57" w:rsidP="00B17E57">
            <w:r>
              <w:rPr>
                <w:rFonts w:hint="eastAsia"/>
              </w:rPr>
              <w:t>その他特記事項</w:t>
            </w:r>
          </w:p>
          <w:p w:rsidR="00B17E57" w:rsidRDefault="00B17E57" w:rsidP="00B17E57"/>
        </w:tc>
        <w:tc>
          <w:tcPr>
            <w:tcW w:w="3759" w:type="dxa"/>
          </w:tcPr>
          <w:p w:rsidR="00B17E57" w:rsidRDefault="00B17E57" w:rsidP="003B68A6"/>
        </w:tc>
        <w:tc>
          <w:tcPr>
            <w:tcW w:w="3790" w:type="dxa"/>
          </w:tcPr>
          <w:p w:rsidR="00B17E57" w:rsidRDefault="00B17E57" w:rsidP="003B68A6"/>
        </w:tc>
      </w:tr>
    </w:tbl>
    <w:p w:rsidR="00B17E57" w:rsidRDefault="00B17E57" w:rsidP="00B17E57">
      <w:pPr>
        <w:numPr>
          <w:ilvl w:val="0"/>
          <w:numId w:val="13"/>
        </w:numPr>
        <w:rPr>
          <w:b/>
          <w:szCs w:val="21"/>
        </w:rPr>
      </w:pPr>
      <w:r>
        <w:rPr>
          <w:rFonts w:hint="eastAsia"/>
          <w:b/>
          <w:szCs w:val="21"/>
        </w:rPr>
        <w:t>裏面に空き家の間取り図を書いてください。</w:t>
      </w:r>
    </w:p>
    <w:p w:rsidR="00B17E57" w:rsidRDefault="00B17E57" w:rsidP="00B17E57">
      <w:pPr>
        <w:jc w:val="center"/>
      </w:pPr>
    </w:p>
    <w:p w:rsidR="00B17E57" w:rsidRDefault="00B66A00" w:rsidP="00B17E57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217170</wp:posOffset>
                </wp:positionV>
                <wp:extent cx="5829300" cy="7886700"/>
                <wp:effectExtent l="12700" t="12700" r="635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ACE4" id="Rectangle 2" o:spid="_x0000_s1026" style="position:absolute;left:0;text-align:left;margin-left:-5.4pt;margin-top:17.1pt;width:459pt;height:6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B17E57">
        <w:rPr>
          <w:rFonts w:hint="eastAsia"/>
          <w:b/>
          <w:sz w:val="24"/>
        </w:rPr>
        <w:t>間　取　り　図</w:t>
      </w:r>
    </w:p>
    <w:p w:rsidR="00B17E57" w:rsidRDefault="00B17E57">
      <w:pPr>
        <w:rPr>
          <w:bCs/>
          <w:sz w:val="22"/>
        </w:rPr>
      </w:pPr>
    </w:p>
    <w:p w:rsidR="00BA164F" w:rsidRDefault="00BA164F">
      <w:pPr>
        <w:rPr>
          <w:bCs/>
          <w:sz w:val="22"/>
        </w:rPr>
      </w:pPr>
    </w:p>
    <w:p w:rsidR="00BA164F" w:rsidRDefault="00BA164F">
      <w:pPr>
        <w:rPr>
          <w:bCs/>
          <w:sz w:val="22"/>
        </w:rPr>
      </w:pPr>
    </w:p>
    <w:p w:rsidR="00BA164F" w:rsidRDefault="00BA164F">
      <w:pPr>
        <w:rPr>
          <w:bCs/>
          <w:sz w:val="22"/>
        </w:rPr>
      </w:pPr>
    </w:p>
    <w:p w:rsidR="00BA164F" w:rsidRDefault="00BA164F">
      <w:pPr>
        <w:widowControl/>
        <w:jc w:val="left"/>
        <w:rPr>
          <w:bCs/>
          <w:sz w:val="22"/>
        </w:rPr>
      </w:pPr>
      <w:r>
        <w:rPr>
          <w:bCs/>
          <w:sz w:val="22"/>
        </w:rPr>
        <w:br w:type="page"/>
      </w:r>
    </w:p>
    <w:p w:rsidR="00BA164F" w:rsidRDefault="00BA164F">
      <w:pPr>
        <w:rPr>
          <w:bCs/>
          <w:sz w:val="22"/>
        </w:rPr>
      </w:pPr>
    </w:p>
    <w:p w:rsidR="00BA164F" w:rsidRPr="00BA164F" w:rsidRDefault="00BA164F" w:rsidP="00BA164F">
      <w:pPr>
        <w:jc w:val="center"/>
        <w:rPr>
          <w:b/>
          <w:bCs/>
          <w:sz w:val="22"/>
        </w:rPr>
      </w:pPr>
      <w:r w:rsidRPr="00BA164F">
        <w:rPr>
          <w:rFonts w:hint="eastAsia"/>
          <w:b/>
          <w:bCs/>
          <w:sz w:val="28"/>
        </w:rPr>
        <w:t>空き家バンクチェックリスト（物件登録時）</w:t>
      </w:r>
    </w:p>
    <w:p w:rsidR="00BA164F" w:rsidRDefault="00BA164F">
      <w:pPr>
        <w:rPr>
          <w:bCs/>
          <w:sz w:val="22"/>
        </w:rPr>
      </w:pPr>
    </w:p>
    <w:p w:rsidR="00BA164F" w:rsidRPr="00BA164F" w:rsidRDefault="00BA164F" w:rsidP="00BA164F">
      <w:pPr>
        <w:wordWrap w:val="0"/>
        <w:jc w:val="right"/>
        <w:rPr>
          <w:bCs/>
          <w:sz w:val="22"/>
          <w:u w:val="single"/>
        </w:rPr>
      </w:pPr>
      <w:r w:rsidRPr="00BA164F">
        <w:rPr>
          <w:rFonts w:hint="eastAsia"/>
          <w:bCs/>
          <w:sz w:val="24"/>
          <w:u w:val="single"/>
        </w:rPr>
        <w:t xml:space="preserve">物件ＮＯ．　　　　　　</w:t>
      </w:r>
    </w:p>
    <w:p w:rsidR="00BA164F" w:rsidRDefault="00BA164F">
      <w:pPr>
        <w:rPr>
          <w:bCs/>
          <w:sz w:val="22"/>
        </w:rPr>
      </w:pPr>
    </w:p>
    <w:p w:rsidR="00BA164F" w:rsidRDefault="00BA164F">
      <w:pPr>
        <w:rPr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A164F" w:rsidRPr="00BA164F" w:rsidTr="00BA164F">
        <w:trPr>
          <w:trHeight w:val="568"/>
        </w:trPr>
        <w:tc>
          <w:tcPr>
            <w:tcW w:w="9060" w:type="dxa"/>
            <w:gridSpan w:val="2"/>
            <w:vAlign w:val="center"/>
          </w:tcPr>
          <w:p w:rsidR="00BA164F" w:rsidRPr="00BA164F" w:rsidRDefault="00BA164F" w:rsidP="00BA164F">
            <w:pPr>
              <w:jc w:val="center"/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確　　認　　事　　項</w:t>
            </w:r>
          </w:p>
        </w:tc>
      </w:tr>
      <w:tr w:rsidR="00BA164F" w:rsidRPr="00BA164F" w:rsidTr="00BA164F">
        <w:trPr>
          <w:trHeight w:val="1967"/>
        </w:trPr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鍵開け時の対応</w:t>
            </w:r>
          </w:p>
        </w:tc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</w:p>
        </w:tc>
      </w:tr>
      <w:tr w:rsidR="00BA164F" w:rsidRPr="00BA164F" w:rsidTr="00BA164F">
        <w:trPr>
          <w:trHeight w:val="1967"/>
        </w:trPr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仏壇</w:t>
            </w:r>
          </w:p>
        </w:tc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</w:p>
        </w:tc>
      </w:tr>
      <w:tr w:rsidR="00BA164F" w:rsidRPr="00BA164F" w:rsidTr="00BA164F">
        <w:trPr>
          <w:trHeight w:val="1967"/>
        </w:trPr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残置物の片付け</w:t>
            </w:r>
          </w:p>
        </w:tc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</w:p>
        </w:tc>
      </w:tr>
      <w:tr w:rsidR="00BA164F" w:rsidRPr="00BA164F" w:rsidTr="00BA164F">
        <w:trPr>
          <w:trHeight w:val="1967"/>
        </w:trPr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室内ペットの可否</w:t>
            </w:r>
          </w:p>
        </w:tc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</w:p>
        </w:tc>
      </w:tr>
      <w:tr w:rsidR="00BA164F" w:rsidRPr="00BA164F" w:rsidTr="00BA164F">
        <w:trPr>
          <w:trHeight w:val="1967"/>
        </w:trPr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  <w:r w:rsidRPr="00BA164F">
              <w:rPr>
                <w:rFonts w:hint="eastAsia"/>
                <w:bCs/>
                <w:sz w:val="24"/>
              </w:rPr>
              <w:t>不動産業者への登録状況</w:t>
            </w:r>
          </w:p>
        </w:tc>
        <w:tc>
          <w:tcPr>
            <w:tcW w:w="4530" w:type="dxa"/>
            <w:vAlign w:val="center"/>
          </w:tcPr>
          <w:p w:rsidR="00BA164F" w:rsidRPr="00BA164F" w:rsidRDefault="00BA164F" w:rsidP="00BA164F">
            <w:pPr>
              <w:rPr>
                <w:bCs/>
                <w:sz w:val="24"/>
              </w:rPr>
            </w:pPr>
          </w:p>
        </w:tc>
      </w:tr>
    </w:tbl>
    <w:p w:rsidR="00BA164F" w:rsidRPr="00BA164F" w:rsidRDefault="00BA164F">
      <w:pPr>
        <w:rPr>
          <w:bCs/>
          <w:sz w:val="22"/>
        </w:rPr>
      </w:pPr>
    </w:p>
    <w:sectPr w:rsidR="00BA164F" w:rsidRPr="00BA164F" w:rsidSect="00910C53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AA" w:rsidRDefault="002B41AA" w:rsidP="00910C53">
      <w:r>
        <w:separator/>
      </w:r>
    </w:p>
  </w:endnote>
  <w:endnote w:type="continuationSeparator" w:id="0">
    <w:p w:rsidR="002B41AA" w:rsidRDefault="002B41AA" w:rsidP="009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AA" w:rsidRDefault="002B41AA" w:rsidP="00910C53">
      <w:r>
        <w:separator/>
      </w:r>
    </w:p>
  </w:footnote>
  <w:footnote w:type="continuationSeparator" w:id="0">
    <w:p w:rsidR="002B41AA" w:rsidRDefault="002B41AA" w:rsidP="009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B1"/>
    <w:multiLevelType w:val="hybridMultilevel"/>
    <w:tmpl w:val="76B6A7CE"/>
    <w:lvl w:ilvl="0" w:tplc="4E56C9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447CA"/>
    <w:multiLevelType w:val="hybridMultilevel"/>
    <w:tmpl w:val="4828AFDC"/>
    <w:lvl w:ilvl="0" w:tplc="04B619C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96DCE"/>
    <w:multiLevelType w:val="hybridMultilevel"/>
    <w:tmpl w:val="14D2113E"/>
    <w:lvl w:ilvl="0" w:tplc="FBCEA2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color w:val="auto"/>
      </w:rPr>
    </w:lvl>
    <w:lvl w:ilvl="1" w:tplc="C526C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90A"/>
    <w:multiLevelType w:val="hybridMultilevel"/>
    <w:tmpl w:val="EF3A03E6"/>
    <w:lvl w:ilvl="0" w:tplc="10388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14403"/>
    <w:multiLevelType w:val="hybridMultilevel"/>
    <w:tmpl w:val="5FDCE7FA"/>
    <w:lvl w:ilvl="0" w:tplc="01767A4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6E1F88"/>
    <w:multiLevelType w:val="hybridMultilevel"/>
    <w:tmpl w:val="2E584E28"/>
    <w:lvl w:ilvl="0" w:tplc="273A4A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E3A0C"/>
    <w:multiLevelType w:val="hybridMultilevel"/>
    <w:tmpl w:val="A07C3848"/>
    <w:lvl w:ilvl="0" w:tplc="B52CEEE4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2127381"/>
    <w:multiLevelType w:val="hybridMultilevel"/>
    <w:tmpl w:val="767C0496"/>
    <w:lvl w:ilvl="0" w:tplc="AB9AD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E80180"/>
    <w:multiLevelType w:val="hybridMultilevel"/>
    <w:tmpl w:val="2700A9A8"/>
    <w:lvl w:ilvl="0" w:tplc="ADC26C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D134F"/>
    <w:multiLevelType w:val="hybridMultilevel"/>
    <w:tmpl w:val="D69C98CE"/>
    <w:lvl w:ilvl="0" w:tplc="EEF854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0E0AD3"/>
    <w:multiLevelType w:val="hybridMultilevel"/>
    <w:tmpl w:val="95A8E536"/>
    <w:lvl w:ilvl="0" w:tplc="AF640F9E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D15F22"/>
    <w:multiLevelType w:val="hybridMultilevel"/>
    <w:tmpl w:val="04465DB0"/>
    <w:lvl w:ilvl="0" w:tplc="52062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80AAA"/>
    <w:multiLevelType w:val="hybridMultilevel"/>
    <w:tmpl w:val="40AEC2FC"/>
    <w:lvl w:ilvl="0" w:tplc="F3A0C6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3"/>
    <w:rsid w:val="00194131"/>
    <w:rsid w:val="002225D3"/>
    <w:rsid w:val="002B41AA"/>
    <w:rsid w:val="00303C0D"/>
    <w:rsid w:val="00544FEA"/>
    <w:rsid w:val="00870E33"/>
    <w:rsid w:val="00910C53"/>
    <w:rsid w:val="00B17E57"/>
    <w:rsid w:val="00B25D38"/>
    <w:rsid w:val="00B66A00"/>
    <w:rsid w:val="00BA164F"/>
    <w:rsid w:val="00C933B9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93DE0A-E5E7-45A6-BC45-3AE20FB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leftChars="320" w:left="672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C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C53"/>
    <w:rPr>
      <w:kern w:val="2"/>
      <w:sz w:val="21"/>
      <w:szCs w:val="24"/>
    </w:rPr>
  </w:style>
  <w:style w:type="table" w:styleId="a9">
    <w:name w:val="Table Grid"/>
    <w:basedOn w:val="a1"/>
    <w:uiPriority w:val="59"/>
    <w:rsid w:val="00BA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D262-FDF5-47CB-ABEA-2BF241AA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井原市空き家・空き農地バンク制度要綱</vt:lpstr>
      <vt:lpstr>井原市空き家・空き農地バンク制度要綱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井原市空き家・空き農地バンク制度要綱</dc:title>
  <dc:creator>井原市役所</dc:creator>
  <cp:lastModifiedBy>user</cp:lastModifiedBy>
  <cp:revision>4</cp:revision>
  <cp:lastPrinted>2016-03-14T04:54:00Z</cp:lastPrinted>
  <dcterms:created xsi:type="dcterms:W3CDTF">2017-02-16T11:20:00Z</dcterms:created>
  <dcterms:modified xsi:type="dcterms:W3CDTF">2022-11-02T00:15:00Z</dcterms:modified>
</cp:coreProperties>
</file>